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0D8C84" w14:textId="3432F78D" w:rsidR="009D2CEB" w:rsidRDefault="00CA51DA" w:rsidP="00CA51DA">
      <w:pPr>
        <w:pStyle w:val="Kop1"/>
        <w:rPr>
          <w:lang w:val="nl-NL"/>
        </w:rPr>
      </w:pPr>
      <w:r>
        <w:rPr>
          <w:lang w:val="nl-NL"/>
        </w:rPr>
        <w:t>Bijlage 1</w:t>
      </w:r>
      <w:r w:rsidR="00151C27">
        <w:rPr>
          <w:lang w:val="nl-NL"/>
        </w:rPr>
        <w:t>1 – bezwaren en bedenkingen locatie fuifzaal</w:t>
      </w:r>
    </w:p>
    <w:p w14:paraId="1A5A3373" w14:textId="11749161" w:rsidR="006F6AAB" w:rsidRPr="006F6AAB" w:rsidRDefault="006F6AAB" w:rsidP="006F6AAB">
      <w:pPr>
        <w:rPr>
          <w:sz w:val="2"/>
          <w:szCs w:val="2"/>
          <w:lang w:val="nl-NL"/>
        </w:rPr>
      </w:pPr>
    </w:p>
    <w:p w14:paraId="2D478BE1" w14:textId="42474E19" w:rsidR="0058400C" w:rsidRDefault="0058400C" w:rsidP="0058400C">
      <w:pPr>
        <w:jc w:val="both"/>
        <w:rPr>
          <w:lang w:val="nl-NL"/>
        </w:rPr>
      </w:pPr>
      <w:r>
        <w:rPr>
          <w:lang w:val="nl-NL"/>
        </w:rPr>
        <w:t>Hoewel duidelijk werd aangegeven dat de locatie van de stadsfeestzaal, en dus ook ruimte om te fuiven, op de huidige site ’t Hof zal worden gerealiseerd, uitten tal van aanwezigen op de participatieavond hun bezorgdheden over deze keuze. Er is geen discussie over het feit dat een polyvalente socio-culturele ruimte best op de huidige site wordt gerealiseerd. Echter, heel wat mensen vinden het belangrijk om de fuiven uit het centrum te trekken en een aparte fuifruimte te voorzien en bouwen buiten het centrum. Het belangrijkste argument hiervoor is om overlast in het stadscentrum te vermijden of te verminderen. Het strategisch atelier vrije tijd weet dat dit duidelijk buiten de scoop van de oefening viel. Het atelier vond de stemmen echter zo talrijk dat ze het haar plicht vindt om dit expliciet te uiten aan het bestuur via deze nota.</w:t>
      </w:r>
    </w:p>
    <w:p w14:paraId="448BEB06" w14:textId="441035DE" w:rsidR="0058400C" w:rsidRPr="006F6AAB" w:rsidRDefault="0058400C" w:rsidP="0058400C">
      <w:pPr>
        <w:jc w:val="both"/>
        <w:rPr>
          <w:lang w:val="nl-NL"/>
        </w:rPr>
      </w:pPr>
      <w:r>
        <w:rPr>
          <w:lang w:val="nl-NL"/>
        </w:rPr>
        <w:t>Onderaan vindt men de reacties vanuit de participatieavond op de locatie van de fuifruimte:</w:t>
      </w:r>
    </w:p>
    <w:p w14:paraId="34BE5A8A" w14:textId="05A4357B" w:rsidR="006F6AAB" w:rsidRPr="006F6AAB" w:rsidRDefault="006F6AAB" w:rsidP="006F6AAB">
      <w:pPr>
        <w:rPr>
          <w:sz w:val="2"/>
          <w:szCs w:val="2"/>
          <w:lang w:val="nl-NL"/>
        </w:rPr>
      </w:pPr>
    </w:p>
    <w:p w14:paraId="1E5D0A24" w14:textId="77777777" w:rsidR="006F6AAB" w:rsidRDefault="006F6AAB" w:rsidP="006F6AAB">
      <w:pPr>
        <w:pStyle w:val="Lijstalinea"/>
        <w:numPr>
          <w:ilvl w:val="1"/>
          <w:numId w:val="1"/>
        </w:numPr>
        <w:jc w:val="both"/>
        <w:rPr>
          <w:lang w:val="nl-NL"/>
        </w:rPr>
      </w:pPr>
      <w:r>
        <w:rPr>
          <w:lang w:val="nl-NL"/>
        </w:rPr>
        <w:t>De fuifzaal op die locatie geeft te veel overlast en moet buiten het centrum bijvoorbeeld polyvalent terrein van de voetbal.</w:t>
      </w:r>
    </w:p>
    <w:p w14:paraId="725ABD66" w14:textId="77777777" w:rsidR="006F6AAB" w:rsidRDefault="006F6AAB" w:rsidP="006F6AAB">
      <w:pPr>
        <w:pStyle w:val="Lijstalinea"/>
        <w:numPr>
          <w:ilvl w:val="1"/>
          <w:numId w:val="1"/>
        </w:numPr>
        <w:jc w:val="both"/>
        <w:rPr>
          <w:lang w:val="nl-NL"/>
        </w:rPr>
      </w:pPr>
      <w:r>
        <w:rPr>
          <w:lang w:val="nl-NL"/>
        </w:rPr>
        <w:t>De fuifzaal moet komen op een ruimte die weinig geluids- en omgevingsoverlast geeft maar toch centraal ligt voor alle deelgemeentes.</w:t>
      </w:r>
    </w:p>
    <w:p w14:paraId="1E20E659" w14:textId="77777777" w:rsidR="006F6AAB" w:rsidRDefault="006F6AAB" w:rsidP="006F6AAB">
      <w:pPr>
        <w:pStyle w:val="Lijstalinea"/>
        <w:numPr>
          <w:ilvl w:val="1"/>
          <w:numId w:val="1"/>
        </w:numPr>
        <w:jc w:val="both"/>
        <w:rPr>
          <w:lang w:val="nl-NL"/>
        </w:rPr>
      </w:pPr>
      <w:r>
        <w:rPr>
          <w:lang w:val="nl-NL"/>
        </w:rPr>
        <w:t xml:space="preserve">Om fuiven te organiseren voor de jeugd moet je zalen voorzien buiten het centrum. </w:t>
      </w:r>
    </w:p>
    <w:p w14:paraId="6F319435" w14:textId="77777777" w:rsidR="006F6AAB" w:rsidRDefault="006F6AAB" w:rsidP="006F6AAB">
      <w:pPr>
        <w:pStyle w:val="Lijstalinea"/>
        <w:numPr>
          <w:ilvl w:val="1"/>
          <w:numId w:val="1"/>
        </w:numPr>
        <w:rPr>
          <w:lang w:val="nl-NL"/>
        </w:rPr>
      </w:pPr>
      <w:r>
        <w:rPr>
          <w:lang w:val="nl-NL"/>
        </w:rPr>
        <w:t>Belang van controle op overlast, dus geen fuifzaal in het centrum.</w:t>
      </w:r>
    </w:p>
    <w:p w14:paraId="5C0FB814" w14:textId="77777777" w:rsidR="006F6AAB" w:rsidRDefault="006F6AAB" w:rsidP="006F6AAB">
      <w:pPr>
        <w:pStyle w:val="Lijstalinea"/>
        <w:numPr>
          <w:ilvl w:val="1"/>
          <w:numId w:val="1"/>
        </w:numPr>
        <w:rPr>
          <w:lang w:val="nl-NL"/>
        </w:rPr>
      </w:pPr>
      <w:r>
        <w:rPr>
          <w:lang w:val="nl-NL"/>
        </w:rPr>
        <w:t>Woningen en hotel verenigbaar met fuiven?</w:t>
      </w:r>
    </w:p>
    <w:p w14:paraId="6215B6CC" w14:textId="77777777" w:rsidR="006F6AAB" w:rsidRDefault="006F6AAB" w:rsidP="006F6AAB">
      <w:pPr>
        <w:pStyle w:val="Lijstalinea"/>
        <w:numPr>
          <w:ilvl w:val="1"/>
          <w:numId w:val="1"/>
        </w:numPr>
        <w:rPr>
          <w:lang w:val="nl-NL"/>
        </w:rPr>
      </w:pPr>
      <w:r>
        <w:rPr>
          <w:lang w:val="nl-NL"/>
        </w:rPr>
        <w:t>Beter stadsfeestzaal en aparte fuifzaal.</w:t>
      </w:r>
    </w:p>
    <w:p w14:paraId="7612A0A6" w14:textId="77777777" w:rsidR="006F6AAB" w:rsidRDefault="006F6AAB" w:rsidP="006F6AAB">
      <w:pPr>
        <w:pStyle w:val="Lijstalinea"/>
        <w:numPr>
          <w:ilvl w:val="1"/>
          <w:numId w:val="1"/>
        </w:numPr>
        <w:rPr>
          <w:lang w:val="nl-NL"/>
        </w:rPr>
      </w:pPr>
      <w:r>
        <w:rPr>
          <w:lang w:val="nl-NL"/>
        </w:rPr>
        <w:t>Fuifzaal in het centrum = overlast. Buiten centrum.</w:t>
      </w:r>
    </w:p>
    <w:p w14:paraId="43A9F9C3" w14:textId="77777777" w:rsidR="006F6AAB" w:rsidRDefault="006F6AAB" w:rsidP="006F6AAB">
      <w:pPr>
        <w:pStyle w:val="Lijstalinea"/>
        <w:numPr>
          <w:ilvl w:val="1"/>
          <w:numId w:val="1"/>
        </w:numPr>
        <w:rPr>
          <w:lang w:val="nl-NL"/>
        </w:rPr>
      </w:pPr>
      <w:r>
        <w:rPr>
          <w:lang w:val="nl-NL"/>
        </w:rPr>
        <w:t>Fuiven op een andere plaats!! Geluidshinder onvermijdelijk.</w:t>
      </w:r>
    </w:p>
    <w:p w14:paraId="6ADF989C" w14:textId="77777777" w:rsidR="006F6AAB" w:rsidRDefault="006F6AAB" w:rsidP="006F6AAB">
      <w:pPr>
        <w:pStyle w:val="Lijstalinea"/>
        <w:numPr>
          <w:ilvl w:val="1"/>
          <w:numId w:val="1"/>
        </w:numPr>
        <w:rPr>
          <w:lang w:val="nl-NL"/>
        </w:rPr>
      </w:pPr>
      <w:r>
        <w:rPr>
          <w:lang w:val="nl-NL"/>
        </w:rPr>
        <w:t>De juiste locatie van een zaal zoeken in verband met de buurt.</w:t>
      </w:r>
    </w:p>
    <w:p w14:paraId="1EEE92A8" w14:textId="77777777" w:rsidR="006F6AAB" w:rsidRDefault="006F6AAB" w:rsidP="006F6AAB">
      <w:pPr>
        <w:pStyle w:val="Lijstalinea"/>
        <w:numPr>
          <w:ilvl w:val="1"/>
          <w:numId w:val="1"/>
        </w:numPr>
        <w:rPr>
          <w:lang w:val="nl-NL"/>
        </w:rPr>
      </w:pPr>
      <w:r>
        <w:rPr>
          <w:lang w:val="nl-NL"/>
        </w:rPr>
        <w:t>Feestzaal op de huidige locatie van het administratief centrum</w:t>
      </w:r>
    </w:p>
    <w:p w14:paraId="417D05C8" w14:textId="77777777" w:rsidR="006F6AAB" w:rsidRPr="007326DA" w:rsidRDefault="006F6AAB" w:rsidP="006F6AAB">
      <w:pPr>
        <w:pStyle w:val="Lijstalinea"/>
        <w:numPr>
          <w:ilvl w:val="1"/>
          <w:numId w:val="1"/>
        </w:numPr>
        <w:rPr>
          <w:lang w:val="nl-NL"/>
        </w:rPr>
      </w:pPr>
      <w:r>
        <w:rPr>
          <w:lang w:val="nl-NL"/>
        </w:rPr>
        <w:t xml:space="preserve">Zaal moet centraal gelegen zijn in het stadscentrum, goed bereikbaar met de fiets en te voet maar ook parkeergelegenheid voor bejaarden bijvoorbeeld. </w:t>
      </w:r>
    </w:p>
    <w:p w14:paraId="07A45EE4" w14:textId="47D914F0" w:rsidR="006F6AAB" w:rsidRDefault="006F6AAB" w:rsidP="006F6AAB">
      <w:pPr>
        <w:rPr>
          <w:lang w:val="nl-NL"/>
        </w:rPr>
      </w:pPr>
    </w:p>
    <w:p w14:paraId="6E05194C" w14:textId="77777777" w:rsidR="006F6AAB" w:rsidRPr="006F6AAB" w:rsidRDefault="006F6AAB" w:rsidP="006F6AAB">
      <w:pPr>
        <w:rPr>
          <w:lang w:val="nl-NL"/>
        </w:rPr>
      </w:pPr>
    </w:p>
    <w:p w14:paraId="3B1CFDFC" w14:textId="1DAB36C6" w:rsidR="00CA51DA" w:rsidRPr="00CA51DA" w:rsidRDefault="00CA51DA" w:rsidP="00CA51DA">
      <w:pPr>
        <w:jc w:val="both"/>
        <w:rPr>
          <w:sz w:val="2"/>
          <w:szCs w:val="2"/>
          <w:lang w:val="nl-NL"/>
        </w:rPr>
      </w:pPr>
    </w:p>
    <w:sectPr w:rsidR="00CA51DA" w:rsidRPr="00CA51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45CE7"/>
    <w:multiLevelType w:val="hybridMultilevel"/>
    <w:tmpl w:val="A10A7FE8"/>
    <w:lvl w:ilvl="0" w:tplc="16540636">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2CA8615D"/>
    <w:multiLevelType w:val="hybridMultilevel"/>
    <w:tmpl w:val="FF4EF60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1DA"/>
    <w:rsid w:val="00127230"/>
    <w:rsid w:val="00151C27"/>
    <w:rsid w:val="005415E5"/>
    <w:rsid w:val="0058400C"/>
    <w:rsid w:val="006F6AAB"/>
    <w:rsid w:val="009D2CEB"/>
    <w:rsid w:val="00A30ECF"/>
    <w:rsid w:val="00CA51DA"/>
    <w:rsid w:val="00D24AED"/>
    <w:rsid w:val="00F31A6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0228B"/>
  <w15:chartTrackingRefBased/>
  <w15:docId w15:val="{87BE8BB3-FFE2-42E8-97EB-9FEAB68CF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5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A51DA"/>
    <w:rPr>
      <w:rFonts w:asciiTheme="majorHAnsi" w:eastAsiaTheme="majorEastAsia" w:hAnsiTheme="majorHAnsi" w:cstheme="majorBidi"/>
      <w:color w:val="2F5496" w:themeColor="accent1" w:themeShade="BF"/>
      <w:sz w:val="32"/>
      <w:szCs w:val="32"/>
    </w:rPr>
  </w:style>
  <w:style w:type="paragraph" w:styleId="Lijstalinea">
    <w:name w:val="List Paragraph"/>
    <w:basedOn w:val="Standaard"/>
    <w:uiPriority w:val="34"/>
    <w:qFormat/>
    <w:rsid w:val="00D24A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288</Words>
  <Characters>1587</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Verhoeven</dc:creator>
  <cp:keywords/>
  <dc:description/>
  <cp:lastModifiedBy>Nick Verhoeven</cp:lastModifiedBy>
  <cp:revision>8</cp:revision>
  <dcterms:created xsi:type="dcterms:W3CDTF">2021-10-06T12:47:00Z</dcterms:created>
  <dcterms:modified xsi:type="dcterms:W3CDTF">2021-10-06T13:03:00Z</dcterms:modified>
</cp:coreProperties>
</file>